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799" w:rsidRPr="006B022B" w:rsidRDefault="005F0799" w:rsidP="00E727D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1831"/>
        <w:gridCol w:w="8"/>
        <w:gridCol w:w="146"/>
        <w:gridCol w:w="141"/>
        <w:gridCol w:w="426"/>
        <w:gridCol w:w="141"/>
        <w:gridCol w:w="142"/>
        <w:gridCol w:w="707"/>
        <w:gridCol w:w="427"/>
        <w:gridCol w:w="1683"/>
        <w:gridCol w:w="13"/>
        <w:gridCol w:w="1405"/>
        <w:gridCol w:w="16"/>
        <w:gridCol w:w="4679"/>
        <w:gridCol w:w="993"/>
        <w:gridCol w:w="850"/>
      </w:tblGrid>
      <w:tr w:rsidR="006B022B" w:rsidRPr="006B022B" w:rsidTr="00EF729D">
        <w:trPr>
          <w:trHeight w:val="270"/>
        </w:trPr>
        <w:tc>
          <w:tcPr>
            <w:tcW w:w="817" w:type="dxa"/>
            <w:vMerge w:val="restart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39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4" w:type="dxa"/>
            <w:gridSpan w:val="4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49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10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418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695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843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B022B" w:rsidRPr="006B022B" w:rsidTr="00EF729D">
        <w:trPr>
          <w:trHeight w:val="405"/>
        </w:trPr>
        <w:tc>
          <w:tcPr>
            <w:tcW w:w="817" w:type="dxa"/>
            <w:vMerge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gridSpan w:val="4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5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B022B" w:rsidRPr="000A5596" w:rsidTr="006B022B">
        <w:trPr>
          <w:trHeight w:val="437"/>
        </w:trPr>
        <w:tc>
          <w:tcPr>
            <w:tcW w:w="14425" w:type="dxa"/>
            <w:gridSpan w:val="17"/>
          </w:tcPr>
          <w:p w:rsidR="006B022B" w:rsidRPr="002801A2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1  “Relations dans la famille” – 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Отношения в семье (1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5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уроков)</w:t>
            </w:r>
          </w:p>
        </w:tc>
      </w:tr>
      <w:tr w:rsidR="006B022B" w:rsidRPr="006B022B" w:rsidTr="002F5A27">
        <w:trPr>
          <w:trHeight w:val="742"/>
        </w:trPr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EF72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«Отношения в семье» 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устный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пособностей, фонетические навыки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3"/>
          </w:tcPr>
          <w:p w:rsidR="006B022B" w:rsidRPr="006B022B" w:rsidRDefault="00AE4B9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родства. Характер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 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индивидуальный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речевых действий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притяжательных местоимений с учетом русского и родного языков 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3"/>
          </w:tcPr>
          <w:p w:rsidR="006B022B" w:rsidRPr="006B022B" w:rsidRDefault="00AE4B9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Притяжательное прилагательное и местоимение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Письменный, индивидуальный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Развить лексические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грамматичес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кие навыки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диалогич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Характеристика сказочных героев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Говорение, чтение 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Фронтальныйиндивидуальный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коммуникативных, лексических и грамматических умений уч-ся.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глаголов 1группы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 чтение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ндивидуальный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и грамматических  навыков  уч-ся.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Родственные связи  в семье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Грамматика, 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индивиду-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альный</w:t>
            </w:r>
            <w:proofErr w:type="spellEnd"/>
            <w:proofErr w:type="gram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и грамматических навыков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 способностей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ind w:right="9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желаний. </w:t>
            </w:r>
            <w:r w:rsidRPr="00EC790D">
              <w:rPr>
                <w:rFonts w:ascii="Times New Roman" w:hAnsi="Times New Roman" w:cs="Times New Roman"/>
                <w:sz w:val="24"/>
                <w:szCs w:val="24"/>
              </w:rPr>
              <w:t>Диктант 10 мин.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и орфографических  навыков, умений диалогической речи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 счастливой семьи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орфографических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навы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-ков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диалогической речи.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«Высказывания об отношениях в семье»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  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устный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диалогической и письменной речи.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Семейные фотографии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учета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Парный, устный 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диалогической и письменной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 семей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ных отношениях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говорение, письмо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умений пониманий логических связей иноязычного текста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Составляем объявления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Говорение, письмо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монологической и  письменной речи,  креативных способностей.               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Роль семьи в воспитании детей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понимания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-язычного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умений письмен-ной  и устной  спонтанной  речи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rPr>
          <w:trHeight w:val="695"/>
        </w:trPr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gridSpan w:val="3"/>
          </w:tcPr>
          <w:p w:rsidR="00C66CFE" w:rsidRPr="002801A2" w:rsidRDefault="002801A2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Лексико-грамматическая контрольная работа на тему «</w:t>
            </w:r>
            <w:r>
              <w:t xml:space="preserve"> </w:t>
            </w:r>
            <w:r w:rsidRPr="002801A2">
              <w:rPr>
                <w:rFonts w:ascii="Times New Roman" w:hAnsi="Times New Roman" w:cs="Times New Roman"/>
                <w:sz w:val="24"/>
                <w:szCs w:val="24"/>
              </w:rPr>
              <w:t>Отношения в семье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монологической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rPr>
          <w:trHeight w:val="172"/>
        </w:trPr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gridSpan w:val="3"/>
          </w:tcPr>
          <w:p w:rsidR="00C66CFE" w:rsidRDefault="00C66CFE" w:rsidP="00C66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письмо</w:t>
            </w:r>
          </w:p>
        </w:tc>
        <w:tc>
          <w:tcPr>
            <w:tcW w:w="1434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79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8AD" w:rsidRPr="00ED08AD" w:rsidTr="000A5596">
        <w:trPr>
          <w:trHeight w:val="172"/>
        </w:trPr>
        <w:tc>
          <w:tcPr>
            <w:tcW w:w="14425" w:type="dxa"/>
            <w:gridSpan w:val="17"/>
          </w:tcPr>
          <w:p w:rsidR="00ED08AD" w:rsidRPr="00D84462" w:rsidRDefault="006659A3" w:rsidP="00685AB2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</w:pP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 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«Манера одеваться» 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(1</w:t>
            </w:r>
            <w:r w:rsidR="00685AB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3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уроков)</w:t>
            </w: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«Манера одеваться»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чтение, письмо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 уч-ся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Совершенствовать фонетические лексические навыки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Безличные формы глагола (Participe present,  adjectivf verbial)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речевых действий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при-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частий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с учетом рус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тат. языков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Безличные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(Participe passé compose)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1418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коммуникативных способностей,  лексических и грамматических навыков 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Каузативные конструкции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 навыков уч-ся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Faire+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</w:t>
            </w:r>
            <w:proofErr w:type="spellEnd"/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Laisser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</w:t>
            </w:r>
            <w:proofErr w:type="spellEnd"/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грамматика,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-х навыков,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диалогической и спонтанной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gridSpan w:val="3"/>
          </w:tcPr>
          <w:p w:rsidR="006B022B" w:rsidRPr="006B022B" w:rsidRDefault="007E6300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стиля одежды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 говорение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моно-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логич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 и письменной речи уч-ся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022B" w:rsidRPr="006B022B" w:rsidTr="00DD687B">
        <w:tc>
          <w:tcPr>
            <w:tcW w:w="817" w:type="dxa"/>
          </w:tcPr>
          <w:p w:rsid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07304D" w:rsidRPr="006B022B" w:rsidRDefault="0007304D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gridSpan w:val="3"/>
          </w:tcPr>
          <w:p w:rsidR="006B022B" w:rsidRPr="006B022B" w:rsidRDefault="007E6300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бы хотел поменять одежду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орфографических навы-ков и умений монологической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Ознакомительное чтение </w:t>
            </w:r>
            <w:r w:rsidR="00DD68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Ожерелье” Ги де Мопассана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перевод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gridSpan w:val="3"/>
          </w:tcPr>
          <w:p w:rsidR="006B022B" w:rsidRPr="006B022B" w:rsidRDefault="001D38F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Стиль одежды в России</w:t>
            </w:r>
            <w:r w:rsidR="006B022B"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имания логических связей 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E91025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5" w:type="dxa"/>
            <w:gridSpan w:val="3"/>
          </w:tcPr>
          <w:p w:rsidR="006B022B" w:rsidRPr="006B022B" w:rsidRDefault="001D38F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Одежда в разные эпохи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п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r w:rsidR="00251CCE"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ческих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оязычного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 способностей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6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Шоппинг за рубежом. Подготовка к контрольной работе.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ЗУН</w:t>
            </w:r>
          </w:p>
        </w:tc>
        <w:tc>
          <w:tcPr>
            <w:tcW w:w="2123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Говорение по модели</w:t>
            </w:r>
          </w:p>
        </w:tc>
        <w:tc>
          <w:tcPr>
            <w:tcW w:w="1421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Устный, парный</w:t>
            </w:r>
          </w:p>
        </w:tc>
        <w:tc>
          <w:tcPr>
            <w:tcW w:w="4679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п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ческих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оязычного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 способностей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тест на тему </w:t>
            </w:r>
            <w:r w:rsidRPr="00D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«Манера одеваться»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6B022B">
        <w:tc>
          <w:tcPr>
            <w:tcW w:w="14425" w:type="dxa"/>
            <w:gridSpan w:val="17"/>
          </w:tcPr>
          <w:p w:rsidR="00251CCE" w:rsidRPr="00D84462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Unite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 Наука и будущее человечества.   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(18уроков)</w:t>
            </w: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gridSpan w:val="4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Наука и будущее человечества.  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rPr>
          <w:trHeight w:val="445"/>
        </w:trPr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73AE">
              <w:rPr>
                <w:rFonts w:ascii="Times New Roman" w:hAnsi="Times New Roman" w:cs="Times New Roman"/>
                <w:sz w:val="24"/>
                <w:szCs w:val="24"/>
              </w:rPr>
              <w:t>Научная терминология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фонетических и развитие лексических навыков уч-ся.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Неопределенно-личные прилагательные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ориентировочной основы речевых действий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нео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пределенно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-личных  местоимений с учетом русского и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зыков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Ознакомительное чтение “ Ожерелье” Ги де Мопассана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перевод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Неопределенно-личные местоимения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35 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0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употребление глаголов на “enir”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rPr>
          <w:trHeight w:val="494"/>
        </w:trPr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Великие открытия 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Знаете ли вы....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 «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Savez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vous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… »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афических 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«Les accros du portable 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«Un chemin guide par un questionnement»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</w:t>
            </w:r>
            <w:proofErr w:type="spellEnd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нологической речи  и аудирования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126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Научные специалисты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п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логи-ческих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 способностей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126" w:type="dxa"/>
            <w:gridSpan w:val="4"/>
          </w:tcPr>
          <w:p w:rsidR="00251CCE" w:rsidRPr="006D0C17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открытия. Хронология событий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приме-нения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с   изложением своего мнения              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  <w:gridSpan w:val="4"/>
          </w:tcPr>
          <w:p w:rsidR="00251CCE" w:rsidRPr="00B40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программы  </w:t>
            </w:r>
            <w:r w:rsidRPr="00B4002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B4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B4002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Появление интернета.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Фронт-й,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умений п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логи-ческих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 способностей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26" w:type="dxa"/>
            <w:gridSpan w:val="4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Классификация наук.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к контрольной работе по теме “”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  <w:gridSpan w:val="4"/>
          </w:tcPr>
          <w:p w:rsidR="00251CCE" w:rsidRPr="006A7226" w:rsidRDefault="00251CCE" w:rsidP="00251CCE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400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Лексико-грамматический тест на тему </w:t>
            </w:r>
            <w:r w:rsidRPr="00B40025">
              <w:rPr>
                <w:color w:val="000000" w:themeColor="text1"/>
              </w:rPr>
              <w:t xml:space="preserve"> «</w:t>
            </w:r>
            <w:r w:rsidRPr="00B400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Наука и будущее человечества</w:t>
            </w:r>
            <w:proofErr w:type="gramStart"/>
            <w:r w:rsidRPr="00B400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.»    </w:t>
            </w:r>
            <w:proofErr w:type="gramEnd"/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письмо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6" w:type="dxa"/>
            <w:gridSpan w:val="4"/>
          </w:tcPr>
          <w:p w:rsidR="00251CCE" w:rsidRPr="006A7226" w:rsidRDefault="00251CCE" w:rsidP="00251CCE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400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583E5D" w:rsidTr="006B022B">
        <w:tc>
          <w:tcPr>
            <w:tcW w:w="14425" w:type="dxa"/>
            <w:gridSpan w:val="17"/>
          </w:tcPr>
          <w:p w:rsidR="00251CCE" w:rsidRPr="00E921AF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</w:pP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4  </w:t>
            </w: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“</w:t>
            </w:r>
            <w:proofErr w:type="spellStart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Ecole</w:t>
            </w:r>
            <w:proofErr w:type="spellEnd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contemporaine</w:t>
            </w:r>
            <w:proofErr w:type="spellEnd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” </w:t>
            </w: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- Современная школа(22 урока)</w:t>
            </w: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«Корн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ишоны в шоколаде»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нологической и спонтанной речи, 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 способностей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Школьная жизнь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плексн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нологической и спонтанной речи, 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 способностей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Современная школа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Дипломы и сертификаты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фонетических и 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лексич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-х навыков уч-ся.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Отрицание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РД употребления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различ-ных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отрицаний с учетом рус и тат.  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образо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вания во Франции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Филип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Лабро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«Корн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ишоны в шоколаде»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потребление глаголов на “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aitre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потребление глаголов на “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cevoir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потребление глаголов на “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Разглядывая расписание  уроков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А.Дюма “Отмороженный нос”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Письмо, говорение 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Парный, письменный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лексических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диа-ло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 и письменной речи уч-ся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“Спряжение глаголов”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«Disons non au chantage 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Аудирование текста "L'oubli, un processus normal"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Круглый стол о проблемах в образовании.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Универсальная переменка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E91025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Система образования в России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А.Дюма</w:t>
            </w:r>
            <w:proofErr w:type="spellEnd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"Отмороженный нос"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контрольной работе по теме «</w:t>
            </w:r>
            <w:r>
              <w:t xml:space="preserve"> </w:t>
            </w:r>
            <w:r w:rsidRPr="00A102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2F5A27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теме «</w:t>
            </w:r>
            <w:r>
              <w:t xml:space="preserve"> </w:t>
            </w:r>
            <w:r w:rsidRPr="00A102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21" w:type="dxa"/>
            <w:gridSpan w:val="4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6B022B">
        <w:tc>
          <w:tcPr>
            <w:tcW w:w="14425" w:type="dxa"/>
            <w:gridSpan w:val="17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CE" w:rsidRPr="009F18E5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Unite </w:t>
            </w:r>
            <w:proofErr w:type="gramStart"/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5</w:t>
            </w: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 </w:t>
            </w: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"</w:t>
            </w:r>
            <w:proofErr w:type="gramEnd"/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Свободное время". (24 уроков)</w:t>
            </w: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"Свободное время". 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Отдых, развлечения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72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Жанры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искуксства</w:t>
            </w:r>
            <w:proofErr w:type="spellEnd"/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фонетических и 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лексич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-х навыков уч-ся.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Мне нравится... Музей Лувр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интересы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Спряжение и употребление глаголов на </w:t>
            </w:r>
            <w:proofErr w:type="spellStart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vrir</w:t>
            </w:r>
            <w:proofErr w:type="spellEnd"/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0A5596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причастия прошедшего времени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нового материала</w:t>
            </w:r>
          </w:p>
        </w:tc>
        <w:tc>
          <w:tcPr>
            <w:tcW w:w="2110" w:type="dxa"/>
            <w:gridSpan w:val="2"/>
          </w:tcPr>
          <w:p w:rsidR="00251CCE" w:rsidRPr="000A5596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831" w:type="dxa"/>
          </w:tcPr>
          <w:p w:rsidR="00251CCE" w:rsidRDefault="00251CCE" w:rsidP="00251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причастия прошедшего времени (продолжение)</w:t>
            </w:r>
          </w:p>
        </w:tc>
        <w:tc>
          <w:tcPr>
            <w:tcW w:w="862" w:type="dxa"/>
            <w:gridSpan w:val="5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251CCE" w:rsidRPr="000A5596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Спряжение и употребление глаголов на </w:t>
            </w:r>
            <w:proofErr w:type="spellStart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aindre</w:t>
            </w:r>
            <w:proofErr w:type="spellEnd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oindre,eindre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Читая вывески - спортивные секции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Развлечение в Париже и в нашем городе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Активный отдых "В клубе по интересам"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лингвострано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ведческих навыков и умений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Статистика о </w:t>
            </w: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досуге французов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CE" w:rsidRPr="003F3E10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Фронт-й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понимания иноязычного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83</w:t>
            </w:r>
          </w:p>
        </w:tc>
        <w:tc>
          <w:tcPr>
            <w:tcW w:w="1831" w:type="dxa"/>
          </w:tcPr>
          <w:p w:rsidR="00251CCE" w:rsidRPr="000A0C8A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-mail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831" w:type="dxa"/>
          </w:tcPr>
          <w:p w:rsidR="00251CCE" w:rsidRPr="000A0C8A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другу во Франции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Свободное время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Парк Остеркс (Галия)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867A67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831" w:type="dxa"/>
          </w:tcPr>
          <w:p w:rsidR="00251CCE" w:rsidRPr="00330CA7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Парк Остеркс (Римская империя. Галия)</w:t>
            </w:r>
          </w:p>
        </w:tc>
        <w:tc>
          <w:tcPr>
            <w:tcW w:w="862" w:type="dxa"/>
            <w:gridSpan w:val="5"/>
          </w:tcPr>
          <w:p w:rsidR="00251CCE" w:rsidRPr="00867A67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867A67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867A67" w:rsidRDefault="00251CCE" w:rsidP="00251CCE">
            <w:pPr>
              <w:rPr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867A67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Парк Остеркс (Викинги. Через года)</w:t>
            </w:r>
          </w:p>
          <w:p w:rsidR="00251CCE" w:rsidRPr="00330CA7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gridSpan w:val="5"/>
          </w:tcPr>
          <w:p w:rsidR="00251CCE" w:rsidRPr="000A0C8A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0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867A67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867A67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Свободное время Французов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нового материала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Новые технологии меяют отдых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Подготовка к контрольной работе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“Свободное время”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иала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867A67" w:rsidRDefault="00251CCE" w:rsidP="00251CCE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92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Контрольный тест по главе 5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3F3E10" w:rsidTr="00256CA6">
        <w:tc>
          <w:tcPr>
            <w:tcW w:w="14425" w:type="dxa"/>
            <w:gridSpan w:val="17"/>
          </w:tcPr>
          <w:p w:rsidR="00251CCE" w:rsidRPr="002F5A27" w:rsidRDefault="00251CCE" w:rsidP="00251CCE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</w:pP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            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6 Les problèmes des grandes villes –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Проблемы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больших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городов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(</w:t>
            </w:r>
            <w:r w:rsidRPr="00685AB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13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)</w:t>
            </w: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Защита окружающей среды.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Манифестации города</w:t>
            </w:r>
          </w:p>
        </w:tc>
        <w:tc>
          <w:tcPr>
            <w:tcW w:w="862" w:type="dxa"/>
            <w:gridSpan w:val="5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Логические отношения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831" w:type="dxa"/>
          </w:tcPr>
          <w:p w:rsidR="00251CCE" w:rsidRPr="00446B2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Глаголы, заканчивающиеся на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1CCE" w:rsidRPr="00446B2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1CCE" w:rsidRPr="00446B2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Мой город</w:t>
            </w:r>
          </w:p>
        </w:tc>
        <w:tc>
          <w:tcPr>
            <w:tcW w:w="862" w:type="dxa"/>
            <w:gridSpan w:val="5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51CCE" w:rsidRPr="00446B2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rompre</w:t>
            </w:r>
            <w:proofErr w:type="spellEnd"/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831" w:type="dxa"/>
          </w:tcPr>
          <w:p w:rsidR="00251CCE" w:rsidRPr="00446B2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Автомобильное движение в городе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Default="00251CCE" w:rsidP="00251CC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Монтреаль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Загрязнение воздуха в пригородах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 чтения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чтение,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1831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тест “Проблемы больших городов”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Резервный урок.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и люди.</w:t>
            </w: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чтение, говорение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Резервный урок.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Мой город.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CE" w:rsidRPr="006B022B" w:rsidTr="00EF729D">
        <w:tc>
          <w:tcPr>
            <w:tcW w:w="817" w:type="dxa"/>
          </w:tcPr>
          <w:p w:rsidR="00251CCE" w:rsidRDefault="00251CCE" w:rsidP="00251C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831" w:type="dxa"/>
          </w:tcPr>
          <w:p w:rsidR="00251CCE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Резервный урок.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Архитектурный памятник города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gridSpan w:val="5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1418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CCE" w:rsidRPr="006B022B" w:rsidRDefault="00251CCE" w:rsidP="00251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183" w:rsidRPr="00844D52" w:rsidRDefault="005E7183" w:rsidP="00844D52">
      <w:pPr>
        <w:tabs>
          <w:tab w:val="left" w:pos="2573"/>
        </w:tabs>
      </w:pPr>
    </w:p>
    <w:sectPr w:rsidR="005E7183" w:rsidRPr="00844D52" w:rsidSect="00BC0EC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7284"/>
    <w:multiLevelType w:val="hybridMultilevel"/>
    <w:tmpl w:val="B084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FC"/>
    <w:rsid w:val="000366D7"/>
    <w:rsid w:val="0005157A"/>
    <w:rsid w:val="0007304D"/>
    <w:rsid w:val="00084467"/>
    <w:rsid w:val="000A0C8A"/>
    <w:rsid w:val="000A2712"/>
    <w:rsid w:val="000A5596"/>
    <w:rsid w:val="000B5BF6"/>
    <w:rsid w:val="000C0AC2"/>
    <w:rsid w:val="001000BC"/>
    <w:rsid w:val="001457E0"/>
    <w:rsid w:val="001B605D"/>
    <w:rsid w:val="001D38F9"/>
    <w:rsid w:val="001E6380"/>
    <w:rsid w:val="001F5BCA"/>
    <w:rsid w:val="00215031"/>
    <w:rsid w:val="00243FD5"/>
    <w:rsid w:val="00251CCE"/>
    <w:rsid w:val="002801A2"/>
    <w:rsid w:val="002B6516"/>
    <w:rsid w:val="002E662F"/>
    <w:rsid w:val="002F5A27"/>
    <w:rsid w:val="002F5E01"/>
    <w:rsid w:val="0030695D"/>
    <w:rsid w:val="00316239"/>
    <w:rsid w:val="00325008"/>
    <w:rsid w:val="00330CA7"/>
    <w:rsid w:val="00335B19"/>
    <w:rsid w:val="00351735"/>
    <w:rsid w:val="0036417D"/>
    <w:rsid w:val="003A7139"/>
    <w:rsid w:val="003B3E31"/>
    <w:rsid w:val="003C0C34"/>
    <w:rsid w:val="003F3E10"/>
    <w:rsid w:val="004138B4"/>
    <w:rsid w:val="004140D1"/>
    <w:rsid w:val="00446B2E"/>
    <w:rsid w:val="004603F2"/>
    <w:rsid w:val="00476CA2"/>
    <w:rsid w:val="00485DB9"/>
    <w:rsid w:val="0051034B"/>
    <w:rsid w:val="00531A3A"/>
    <w:rsid w:val="00550FC4"/>
    <w:rsid w:val="00567FA0"/>
    <w:rsid w:val="00583E5D"/>
    <w:rsid w:val="005A36C2"/>
    <w:rsid w:val="005B5030"/>
    <w:rsid w:val="005C454E"/>
    <w:rsid w:val="005D7947"/>
    <w:rsid w:val="005E46EA"/>
    <w:rsid w:val="005E7183"/>
    <w:rsid w:val="005F0799"/>
    <w:rsid w:val="005F6C23"/>
    <w:rsid w:val="006447DB"/>
    <w:rsid w:val="00646F35"/>
    <w:rsid w:val="006618D7"/>
    <w:rsid w:val="006659A3"/>
    <w:rsid w:val="00685AB2"/>
    <w:rsid w:val="00694941"/>
    <w:rsid w:val="006A1FD9"/>
    <w:rsid w:val="006A6302"/>
    <w:rsid w:val="006A6F1A"/>
    <w:rsid w:val="006A7226"/>
    <w:rsid w:val="006B022B"/>
    <w:rsid w:val="006D0C17"/>
    <w:rsid w:val="007238F0"/>
    <w:rsid w:val="00724197"/>
    <w:rsid w:val="007260CF"/>
    <w:rsid w:val="007416FC"/>
    <w:rsid w:val="00745A52"/>
    <w:rsid w:val="00750D48"/>
    <w:rsid w:val="00796988"/>
    <w:rsid w:val="007973AE"/>
    <w:rsid w:val="007E6300"/>
    <w:rsid w:val="007F6024"/>
    <w:rsid w:val="00812E65"/>
    <w:rsid w:val="008415E7"/>
    <w:rsid w:val="00844D52"/>
    <w:rsid w:val="00866CE0"/>
    <w:rsid w:val="00866D3C"/>
    <w:rsid w:val="00867A67"/>
    <w:rsid w:val="00875CFE"/>
    <w:rsid w:val="008774E0"/>
    <w:rsid w:val="00880F81"/>
    <w:rsid w:val="0088210B"/>
    <w:rsid w:val="0089375E"/>
    <w:rsid w:val="008E0DC3"/>
    <w:rsid w:val="008E4D37"/>
    <w:rsid w:val="008E561A"/>
    <w:rsid w:val="008E67AF"/>
    <w:rsid w:val="00913680"/>
    <w:rsid w:val="00924105"/>
    <w:rsid w:val="0094413D"/>
    <w:rsid w:val="009452DC"/>
    <w:rsid w:val="00950A46"/>
    <w:rsid w:val="00954BC9"/>
    <w:rsid w:val="00971BA6"/>
    <w:rsid w:val="009909A8"/>
    <w:rsid w:val="009934AC"/>
    <w:rsid w:val="009F18E5"/>
    <w:rsid w:val="00A0384C"/>
    <w:rsid w:val="00A1025E"/>
    <w:rsid w:val="00A74752"/>
    <w:rsid w:val="00A77FBD"/>
    <w:rsid w:val="00A920FC"/>
    <w:rsid w:val="00AC0B7B"/>
    <w:rsid w:val="00AC337C"/>
    <w:rsid w:val="00AD659A"/>
    <w:rsid w:val="00AE4B99"/>
    <w:rsid w:val="00B02E56"/>
    <w:rsid w:val="00B10398"/>
    <w:rsid w:val="00B3056C"/>
    <w:rsid w:val="00B40025"/>
    <w:rsid w:val="00B45C2A"/>
    <w:rsid w:val="00B86EFE"/>
    <w:rsid w:val="00BA45B7"/>
    <w:rsid w:val="00BA75C5"/>
    <w:rsid w:val="00BC0EC7"/>
    <w:rsid w:val="00BF3F33"/>
    <w:rsid w:val="00BF473D"/>
    <w:rsid w:val="00BF5973"/>
    <w:rsid w:val="00C06A12"/>
    <w:rsid w:val="00C3168E"/>
    <w:rsid w:val="00C4140F"/>
    <w:rsid w:val="00C52AF6"/>
    <w:rsid w:val="00C6687E"/>
    <w:rsid w:val="00C66CFE"/>
    <w:rsid w:val="00C76700"/>
    <w:rsid w:val="00CA7734"/>
    <w:rsid w:val="00CB0EDF"/>
    <w:rsid w:val="00CB5784"/>
    <w:rsid w:val="00CD16D2"/>
    <w:rsid w:val="00CD59BF"/>
    <w:rsid w:val="00CE1D8B"/>
    <w:rsid w:val="00D14AF5"/>
    <w:rsid w:val="00D31512"/>
    <w:rsid w:val="00D32844"/>
    <w:rsid w:val="00D34545"/>
    <w:rsid w:val="00D6648E"/>
    <w:rsid w:val="00D71273"/>
    <w:rsid w:val="00D75C50"/>
    <w:rsid w:val="00D821BC"/>
    <w:rsid w:val="00D84462"/>
    <w:rsid w:val="00D91058"/>
    <w:rsid w:val="00D943E2"/>
    <w:rsid w:val="00DC06D8"/>
    <w:rsid w:val="00DC397F"/>
    <w:rsid w:val="00DC5A08"/>
    <w:rsid w:val="00DD0245"/>
    <w:rsid w:val="00DD687B"/>
    <w:rsid w:val="00DF0A11"/>
    <w:rsid w:val="00DF1825"/>
    <w:rsid w:val="00DF5065"/>
    <w:rsid w:val="00E23322"/>
    <w:rsid w:val="00E3399C"/>
    <w:rsid w:val="00E44506"/>
    <w:rsid w:val="00E50280"/>
    <w:rsid w:val="00E727D7"/>
    <w:rsid w:val="00E81AC7"/>
    <w:rsid w:val="00E8490C"/>
    <w:rsid w:val="00E91025"/>
    <w:rsid w:val="00E921AF"/>
    <w:rsid w:val="00E977AF"/>
    <w:rsid w:val="00EA066B"/>
    <w:rsid w:val="00EA0FC0"/>
    <w:rsid w:val="00EC790D"/>
    <w:rsid w:val="00ED08AD"/>
    <w:rsid w:val="00ED6FBB"/>
    <w:rsid w:val="00EF729D"/>
    <w:rsid w:val="00F17449"/>
    <w:rsid w:val="00F25AF6"/>
    <w:rsid w:val="00FC3D79"/>
    <w:rsid w:val="00FE3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416FC"/>
    <w:pPr>
      <w:spacing w:after="0" w:line="240" w:lineRule="auto"/>
    </w:pPr>
  </w:style>
  <w:style w:type="table" w:styleId="a4">
    <w:name w:val="Table Grid"/>
    <w:basedOn w:val="a1"/>
    <w:uiPriority w:val="59"/>
    <w:rsid w:val="005F0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6A1FD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A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F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416FC"/>
    <w:pPr>
      <w:spacing w:after="0" w:line="240" w:lineRule="auto"/>
    </w:pPr>
  </w:style>
  <w:style w:type="table" w:styleId="a4">
    <w:name w:val="Table Grid"/>
    <w:basedOn w:val="a1"/>
    <w:uiPriority w:val="59"/>
    <w:rsid w:val="005F0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6A1FD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A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F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3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11CBF-8DF0-4B1E-8DEB-17EEAFE69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11</Pages>
  <Words>2458</Words>
  <Characters>14013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Aigyl</cp:lastModifiedBy>
  <cp:revision>99</cp:revision>
  <cp:lastPrinted>2011-08-27T12:43:00Z</cp:lastPrinted>
  <dcterms:created xsi:type="dcterms:W3CDTF">2014-10-13T10:04:00Z</dcterms:created>
  <dcterms:modified xsi:type="dcterms:W3CDTF">2016-04-04T15:52:00Z</dcterms:modified>
</cp:coreProperties>
</file>